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509"/>
        <w:gridCol w:w="486"/>
        <w:gridCol w:w="814"/>
        <w:gridCol w:w="2551"/>
      </w:tblGrid>
      <w:tr w:rsidR="005F3183" w:rsidRPr="00DB4229" w14:paraId="07A5349B" w14:textId="77777777" w:rsidTr="00EB59D4">
        <w:tc>
          <w:tcPr>
            <w:tcW w:w="6204" w:type="dxa"/>
            <w:hideMark/>
          </w:tcPr>
          <w:p w14:paraId="42FF70E9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C5883BB" wp14:editId="1AC296EB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C9B63B3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04CA7B0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7C9E6BA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5F3183" w:rsidRPr="00DB4229" w14:paraId="07EA93B3" w14:textId="77777777" w:rsidTr="00EB59D4">
        <w:tc>
          <w:tcPr>
            <w:tcW w:w="6204" w:type="dxa"/>
            <w:hideMark/>
          </w:tcPr>
          <w:p w14:paraId="67DFD946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119F50C3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7EA05C2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7EBB0CD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F3183" w:rsidRPr="00DB4229" w14:paraId="6835FB5C" w14:textId="77777777" w:rsidTr="00EB59D4">
        <w:tc>
          <w:tcPr>
            <w:tcW w:w="6204" w:type="dxa"/>
            <w:hideMark/>
          </w:tcPr>
          <w:p w14:paraId="4D30EABB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8A9E451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8A8F634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4FA0F9E" w14:textId="77777777" w:rsidR="005F3183" w:rsidRPr="00823825" w:rsidRDefault="005F3183" w:rsidP="00EB59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5F3183" w:rsidRPr="00DB4229" w14:paraId="4B8D5713" w14:textId="77777777" w:rsidTr="00EB59D4">
        <w:tc>
          <w:tcPr>
            <w:tcW w:w="6204" w:type="dxa"/>
            <w:hideMark/>
          </w:tcPr>
          <w:p w14:paraId="79F8E5E4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Игор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Антевски</w:t>
            </w:r>
            <w:proofErr w:type="spellEnd"/>
          </w:p>
        </w:tc>
        <w:tc>
          <w:tcPr>
            <w:tcW w:w="566" w:type="dxa"/>
          </w:tcPr>
          <w:p w14:paraId="5C984420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87A79D5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DA0C408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F3183" w:rsidRPr="00DB4229" w14:paraId="5929E351" w14:textId="77777777" w:rsidTr="00EB59D4">
        <w:tc>
          <w:tcPr>
            <w:tcW w:w="6204" w:type="dxa"/>
            <w:hideMark/>
          </w:tcPr>
          <w:p w14:paraId="08524A99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58048920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10D7DA5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D9A07CC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383/2024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5F3183" w:rsidRPr="00DB4229" w14:paraId="4F23A129" w14:textId="77777777" w:rsidTr="00EB59D4">
        <w:tc>
          <w:tcPr>
            <w:tcW w:w="6204" w:type="dxa"/>
            <w:hideMark/>
          </w:tcPr>
          <w:p w14:paraId="37027BD5" w14:textId="77777777" w:rsidR="005F3183" w:rsidRDefault="005F3183" w:rsidP="00EB59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7555794F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6B1BD138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536458F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E174E4D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F3183" w:rsidRPr="00DB4229" w14:paraId="6DD7BE7F" w14:textId="77777777" w:rsidTr="00EB59D4">
        <w:tc>
          <w:tcPr>
            <w:tcW w:w="6204" w:type="dxa"/>
            <w:hideMark/>
          </w:tcPr>
          <w:p w14:paraId="24EA7CC9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8-ма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Ударна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Бригада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” бр.20-А/1-2</w:t>
            </w:r>
          </w:p>
        </w:tc>
        <w:tc>
          <w:tcPr>
            <w:tcW w:w="566" w:type="dxa"/>
          </w:tcPr>
          <w:p w14:paraId="52C1EB28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46749F3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98CE91D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F3183" w:rsidRPr="00DB4229" w14:paraId="74AA5FDB" w14:textId="77777777" w:rsidTr="00EB59D4">
        <w:tc>
          <w:tcPr>
            <w:tcW w:w="6204" w:type="dxa"/>
            <w:hideMark/>
          </w:tcPr>
          <w:p w14:paraId="08B3FA7D" w14:textId="77777777" w:rsidR="005F3183" w:rsidRDefault="005F3183" w:rsidP="00EB59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02/2050-206,  </w:t>
            </w:r>
          </w:p>
          <w:p w14:paraId="7B9D33B2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izvrsitelantevski@gmail.com</w:t>
            </w:r>
          </w:p>
        </w:tc>
        <w:tc>
          <w:tcPr>
            <w:tcW w:w="566" w:type="dxa"/>
          </w:tcPr>
          <w:p w14:paraId="58D52CE6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5284980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5987416" w14:textId="77777777" w:rsidR="005F3183" w:rsidRPr="00DB4229" w:rsidRDefault="005F3183" w:rsidP="00EB59D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72C5C1B" w14:textId="77777777" w:rsidR="005F3183" w:rsidRDefault="005F3183" w:rsidP="005F3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BD641EB" w14:textId="77777777" w:rsidR="005F3183" w:rsidRDefault="005F3183" w:rsidP="005F31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5AB7A23" w14:textId="77777777" w:rsidR="005F3183" w:rsidRDefault="005F3183" w:rsidP="005F31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Игор Антевски од </w:t>
      </w:r>
      <w:bookmarkStart w:id="6" w:name="Adresa"/>
      <w:bookmarkEnd w:id="6"/>
      <w:r>
        <w:rPr>
          <w:rFonts w:ascii="Arial" w:hAnsi="Arial" w:cs="Arial"/>
        </w:rPr>
        <w:t xml:space="preserve">Скопје, ул. 8-ма Ударна Бригада” бр.20-А/1-2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заложен доверител Комерцијална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4030989254937, ЕМБС 4065573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 Орце Николов бр. 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Солемнизација – Потврда на приватна исправа на Договор за залог на недвижен имот со својство на извршна исправа ОДУ бр.1519/2020 од 30.09.2020 година на Нотар Зафир Хаџи-Зафиров од Скопје,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должник/заложен должник Друштво за производство, трговија и услуги ЈАНТАР ДООЕЛ увоз-извоз Скопје од </w:t>
      </w:r>
      <w:bookmarkStart w:id="19" w:name="DolzGrad1"/>
      <w:bookmarkEnd w:id="19"/>
      <w:r>
        <w:rPr>
          <w:rFonts w:ascii="Arial" w:hAnsi="Arial" w:cs="Arial"/>
        </w:rPr>
        <w:t xml:space="preserve">Скопје со </w:t>
      </w:r>
      <w:bookmarkStart w:id="20" w:name="opis_edb1_dolz"/>
      <w:bookmarkEnd w:id="20"/>
      <w:r>
        <w:rPr>
          <w:rFonts w:ascii="Arial" w:hAnsi="Arial" w:cs="Arial"/>
        </w:rPr>
        <w:t>ЕДБ 4080011524328, ЕМБС 6739164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ул.14 бр. 88, Бардовци, за спроведување на извршување на ден </w:t>
      </w:r>
      <w:bookmarkStart w:id="25" w:name="DatumIzdava"/>
      <w:bookmarkEnd w:id="25"/>
      <w:r>
        <w:rPr>
          <w:rFonts w:ascii="Arial" w:hAnsi="Arial" w:cs="Arial"/>
        </w:rPr>
        <w:t>23.07.2025 година го донесува следниот:</w:t>
      </w:r>
    </w:p>
    <w:p w14:paraId="0E79592D" w14:textId="77777777" w:rsidR="005F3183" w:rsidRDefault="005F3183" w:rsidP="005F3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605EB942" w14:textId="77777777" w:rsidR="005F3183" w:rsidRDefault="005F3183" w:rsidP="005F318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2CF615BC" w14:textId="77777777" w:rsidR="005F3183" w:rsidRDefault="005F3183" w:rsidP="005F318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ТРЕТА УСНА ЈАВНА ПРОДАЖБА</w:t>
      </w:r>
    </w:p>
    <w:p w14:paraId="77AC9154" w14:textId="77777777" w:rsidR="005F3183" w:rsidRDefault="005F3183" w:rsidP="005F318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32504106" w14:textId="77777777" w:rsidR="005F3183" w:rsidRDefault="005F3183" w:rsidP="005F3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DB403F" w14:textId="77777777" w:rsidR="005F3183" w:rsidRDefault="005F3183" w:rsidP="005F3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3C8C26" w14:textId="77777777" w:rsidR="005F3183" w:rsidRDefault="005F3183" w:rsidP="005F3183">
      <w:pPr>
        <w:autoSpaceDE w:val="0"/>
        <w:autoSpaceDN w:val="0"/>
        <w:adjustRightInd w:val="0"/>
        <w:spacing w:after="0" w:line="240" w:lineRule="auto"/>
        <w:ind w:right="-23"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СЕ ОПРЕДЕЛУВА ТРЕТА продажба со усно  јавно наддавање на недвижноста - </w:t>
      </w:r>
      <w:r>
        <w:rPr>
          <w:rFonts w:ascii="Arial" w:hAnsi="Arial" w:cs="Arial"/>
        </w:rPr>
        <w:t>деловен простор со следниве ознаки:</w:t>
      </w:r>
    </w:p>
    <w:p w14:paraId="6ED970C8" w14:textId="77777777" w:rsidR="005F3183" w:rsidRPr="00C73E60" w:rsidRDefault="005F3183" w:rsidP="005F3183">
      <w:pPr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</w:rPr>
      </w:pPr>
      <w:r w:rsidRPr="00C73E60">
        <w:rPr>
          <w:rFonts w:ascii="Arial" w:hAnsi="Arial" w:cs="Arial"/>
        </w:rPr>
        <w:t xml:space="preserve">- КП.бр.12079 дел 0; адреса Г.Т.Ц Локал 3 Д.Е.211; број на зграда 5; намена ЗГРАДИ ВО ОСТАНАТО СТОПАНСТВО; влез 001; кат 001; број 211; внатрешна површина од 102 м2; </w:t>
      </w:r>
    </w:p>
    <w:p w14:paraId="26C8A6D6" w14:textId="77777777" w:rsidR="005F3183" w:rsidRPr="00435066" w:rsidRDefault="005F3183" w:rsidP="005F3183">
      <w:pPr>
        <w:spacing w:after="0"/>
        <w:jc w:val="both"/>
        <w:rPr>
          <w:rFonts w:ascii="Arial" w:hAnsi="Arial" w:cs="Arial"/>
        </w:rPr>
      </w:pPr>
      <w:r w:rsidRPr="00C73E60">
        <w:rPr>
          <w:rFonts w:ascii="Arial" w:hAnsi="Arial" w:cs="Arial"/>
        </w:rPr>
        <w:t xml:space="preserve">со право на сопственост на должник/заложен должник Друштво за производство, трговија и услуги ЈАНТАР ДООЕЛ увоз-извоз Скопје, со фактичка состојба на денот на реализација на заложното право со сите припадоци, доградби, надградби и прирастоци, запишана во имотен лист бр.48084 за КО </w:t>
      </w:r>
      <w:r w:rsidRPr="00435066">
        <w:rPr>
          <w:rFonts w:ascii="Arial" w:hAnsi="Arial" w:cs="Arial"/>
        </w:rPr>
        <w:t>Центар 1 во Агенција за катастар на недвижности – Центар за катастар на недвижности Скопје.</w:t>
      </w:r>
    </w:p>
    <w:p w14:paraId="7AB53515" w14:textId="77777777" w:rsidR="005F3183" w:rsidRPr="00435066" w:rsidRDefault="005F3183" w:rsidP="005F3183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435066">
        <w:rPr>
          <w:rFonts w:ascii="Arial" w:eastAsia="Times New Roman" w:hAnsi="Arial" w:cs="Arial"/>
        </w:rPr>
        <w:t xml:space="preserve">Продажбата ќе се одржи на ден </w:t>
      </w:r>
      <w:r w:rsidRPr="00435066">
        <w:rPr>
          <w:rFonts w:ascii="Arial" w:eastAsia="Times New Roman" w:hAnsi="Arial" w:cs="Arial"/>
          <w:b/>
        </w:rPr>
        <w:t xml:space="preserve">20.08.2025 година во </w:t>
      </w:r>
      <w:r w:rsidRPr="00435066">
        <w:rPr>
          <w:rFonts w:ascii="Arial" w:eastAsia="Times New Roman" w:hAnsi="Arial" w:cs="Arial"/>
          <w:b/>
          <w:lang w:val="ru-RU"/>
        </w:rPr>
        <w:t xml:space="preserve">11:00 </w:t>
      </w:r>
      <w:r w:rsidRPr="00435066">
        <w:rPr>
          <w:rFonts w:ascii="Arial" w:eastAsia="Times New Roman" w:hAnsi="Arial" w:cs="Arial"/>
          <w:b/>
        </w:rPr>
        <w:t>часот</w:t>
      </w:r>
      <w:r w:rsidRPr="00435066">
        <w:rPr>
          <w:rFonts w:ascii="Arial" w:eastAsia="Times New Roman" w:hAnsi="Arial" w:cs="Arial"/>
        </w:rPr>
        <w:t xml:space="preserve"> во просториите на </w:t>
      </w:r>
      <w:r w:rsidRPr="00435066">
        <w:rPr>
          <w:rFonts w:ascii="Arial" w:eastAsia="Times New Roman" w:hAnsi="Arial" w:cs="Arial"/>
          <w:lang w:val="ru-RU"/>
        </w:rPr>
        <w:t xml:space="preserve">Извршител Игор Антевски на адреса ул. 8-ма Ударна Бригада” бр.20-А/1-2 во Скопје. </w:t>
      </w:r>
    </w:p>
    <w:p w14:paraId="14C26290" w14:textId="77777777" w:rsidR="005F3183" w:rsidRPr="00435066" w:rsidRDefault="005F3183" w:rsidP="005F31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35066">
        <w:rPr>
          <w:rFonts w:ascii="Arial" w:eastAsia="Times New Roman" w:hAnsi="Arial" w:cs="Arial"/>
        </w:rPr>
        <w:t xml:space="preserve">Почетната вредност на недвижноста утврдена со заклучок на извршителот </w:t>
      </w:r>
      <w:r w:rsidRPr="00435066">
        <w:rPr>
          <w:rFonts w:ascii="Arial" w:eastAsia="Times New Roman" w:hAnsi="Arial" w:cs="Arial"/>
          <w:lang w:val="ru-RU"/>
        </w:rPr>
        <w:t xml:space="preserve">И.бр.383/24 од 05.06.2024 година, а по предлог на заложниот доверител </w:t>
      </w:r>
      <w:r w:rsidRPr="00435066">
        <w:rPr>
          <w:rFonts w:ascii="Arial" w:eastAsia="Times New Roman" w:hAnsi="Arial" w:cs="Arial"/>
        </w:rPr>
        <w:t xml:space="preserve">изнесува </w:t>
      </w:r>
      <w:r w:rsidRPr="00435066">
        <w:rPr>
          <w:rFonts w:ascii="Arial" w:hAnsi="Arial" w:cs="Arial"/>
          <w:b/>
        </w:rPr>
        <w:t>10.407.563,00 денари</w:t>
      </w:r>
      <w:r w:rsidRPr="00435066">
        <w:rPr>
          <w:rFonts w:ascii="Arial" w:eastAsia="Times New Roman" w:hAnsi="Arial" w:cs="Arial"/>
        </w:rPr>
        <w:t>, под која недвижноста не може да се продаде на третото јавно наддавање.</w:t>
      </w:r>
    </w:p>
    <w:p w14:paraId="004BF294" w14:textId="77777777" w:rsidR="005F3183" w:rsidRPr="00435066" w:rsidRDefault="005F3183" w:rsidP="005F31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35066">
        <w:rPr>
          <w:rFonts w:ascii="Arial" w:eastAsia="Times New Roman" w:hAnsi="Arial" w:cs="Arial"/>
        </w:rPr>
        <w:t xml:space="preserve">Недвижноста е оптоварена со следните товари и службености: заложно право – хипотека во корист на заложен доверител Комерцијална банка АД Скопје; Налози за извршување врз недвижност, Договор за користење и одржување на заеднички делови и функции на ГТЦ АД Скопје. </w:t>
      </w:r>
    </w:p>
    <w:p w14:paraId="7CA5B715" w14:textId="77777777" w:rsidR="005F3183" w:rsidRPr="00435066" w:rsidRDefault="005F3183" w:rsidP="005F31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35066">
        <w:rPr>
          <w:rFonts w:ascii="Arial" w:eastAsia="Times New Roman" w:hAnsi="Arial" w:cs="Arial"/>
        </w:rPr>
        <w:lastRenderedPageBreak/>
        <w:t>Должникот кој како сопственик домува во продадената семејна станбена зграда или стан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C6D9DFB" w14:textId="77777777" w:rsidR="005F3183" w:rsidRPr="00435066" w:rsidRDefault="005F3183" w:rsidP="005F31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35066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</w:t>
      </w:r>
    </w:p>
    <w:p w14:paraId="1452B06E" w14:textId="77777777" w:rsidR="005F3183" w:rsidRPr="00435066" w:rsidRDefault="005F3183" w:rsidP="005F318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435066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Игор Антевски со бр.</w:t>
      </w:r>
      <w:r w:rsidRPr="00435066">
        <w:rPr>
          <w:rFonts w:ascii="Arial" w:eastAsia="Times New Roman" w:hAnsi="Arial" w:cs="Arial"/>
          <w:b/>
        </w:rPr>
        <w:t xml:space="preserve">250-0104023201-72 која се води кај </w:t>
      </w:r>
      <w:r w:rsidRPr="00435066">
        <w:rPr>
          <w:rFonts w:ascii="Arial" w:eastAsia="Times New Roman" w:hAnsi="Arial" w:cs="Arial"/>
          <w:b/>
          <w:lang w:val="ru-RU"/>
        </w:rPr>
        <w:t>Шпаркасе банка АД Скопје</w:t>
      </w:r>
      <w:r w:rsidRPr="00435066">
        <w:rPr>
          <w:rFonts w:ascii="Arial" w:eastAsia="Times New Roman" w:hAnsi="Arial" w:cs="Arial"/>
        </w:rPr>
        <w:t xml:space="preserve"> и даночен број МК5080021510736, најдоцна до 19.08.2025 година.</w:t>
      </w:r>
    </w:p>
    <w:p w14:paraId="43472462" w14:textId="77777777" w:rsidR="005F3183" w:rsidRPr="008D2E29" w:rsidRDefault="005F3183" w:rsidP="005F31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D2E29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B4B94D4" w14:textId="77777777" w:rsidR="005F3183" w:rsidRPr="008D2E29" w:rsidRDefault="005F3183" w:rsidP="005F31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D2E29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8D2E29">
        <w:rPr>
          <w:rFonts w:ascii="Arial" w:eastAsia="Times New Roman" w:hAnsi="Arial" w:cs="Arial"/>
          <w:lang w:val="ru-RU"/>
        </w:rPr>
        <w:t xml:space="preserve">15 </w:t>
      </w:r>
      <w:r w:rsidRPr="008D2E29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3D993898" w14:textId="77777777" w:rsidR="005F3183" w:rsidRPr="008D2E29" w:rsidRDefault="005F3183" w:rsidP="005F31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D2E29">
        <w:rPr>
          <w:rFonts w:ascii="Arial" w:eastAsia="Times New Roman" w:hAnsi="Arial" w:cs="Arial"/>
        </w:rPr>
        <w:t>Овој заклучок ќе се објави во дневен весник Нова Македонија</w:t>
      </w:r>
      <w:r w:rsidRPr="008D2E29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</w:t>
      </w:r>
      <w:r w:rsidRPr="008D2E29">
        <w:rPr>
          <w:rFonts w:ascii="Arial" w:eastAsia="Times New Roman" w:hAnsi="Arial" w:cs="Arial"/>
        </w:rPr>
        <w:t>.</w:t>
      </w:r>
    </w:p>
    <w:p w14:paraId="3A1D062C" w14:textId="77777777" w:rsidR="005F3183" w:rsidRPr="008D2E29" w:rsidRDefault="005F3183" w:rsidP="005F318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8D2E29">
        <w:rPr>
          <w:rFonts w:ascii="Arial" w:eastAsia="Times New Roman" w:hAnsi="Arial" w:cs="Arial"/>
          <w:lang w:val="ru-RU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14:paraId="06828F7E" w14:textId="77777777" w:rsidR="005F3183" w:rsidRPr="008D2E29" w:rsidRDefault="005F3183" w:rsidP="005F31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D2E29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59C78F84" w14:textId="77777777" w:rsidR="005F3183" w:rsidRPr="008D2E29" w:rsidRDefault="005F3183" w:rsidP="005F3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D9A460" w14:textId="006E52C6" w:rsidR="005F3183" w:rsidRPr="008D2E29" w:rsidRDefault="005F3183" w:rsidP="005F3183">
      <w:pPr>
        <w:spacing w:after="0" w:line="240" w:lineRule="auto"/>
        <w:ind w:firstLine="720"/>
        <w:rPr>
          <w:rFonts w:ascii="Arial" w:hAnsi="Arial" w:cs="Arial"/>
        </w:rPr>
      </w:pPr>
      <w:r w:rsidRPr="008D2E29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8D2E29">
        <w:rPr>
          <w:rFonts w:ascii="Arial" w:hAnsi="Arial" w:cs="Arial"/>
        </w:rPr>
        <w:t xml:space="preserve">                  </w:t>
      </w:r>
      <w:r w:rsidRPr="008D2E29">
        <w:rPr>
          <w:rFonts w:ascii="Arial" w:hAnsi="Arial" w:cs="Arial"/>
          <w:lang w:val="en-US"/>
        </w:rPr>
        <w:t xml:space="preserve">        </w:t>
      </w:r>
      <w:r w:rsidRPr="008D2E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F3183" w:rsidRPr="008D2E29" w14:paraId="4D63722E" w14:textId="77777777" w:rsidTr="00EB59D4">
        <w:trPr>
          <w:trHeight w:val="851"/>
        </w:trPr>
        <w:tc>
          <w:tcPr>
            <w:tcW w:w="4297" w:type="dxa"/>
            <w:hideMark/>
          </w:tcPr>
          <w:p w14:paraId="5383E684" w14:textId="77777777" w:rsidR="005F3183" w:rsidRPr="008D2E29" w:rsidRDefault="005F3183" w:rsidP="00EB59D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6" w:name="OIzvIme"/>
            <w:bookmarkEnd w:id="26"/>
            <w:r w:rsidRPr="008D2E29">
              <w:rPr>
                <w:rFonts w:ascii="Arial" w:hAnsi="Arial" w:cs="Arial"/>
                <w:sz w:val="22"/>
                <w:szCs w:val="22"/>
                <w:lang w:val="mk-MK" w:eastAsia="mk-MK"/>
              </w:rPr>
              <w:t>Игор Антевски</w:t>
            </w:r>
          </w:p>
          <w:p w14:paraId="062F4886" w14:textId="77777777" w:rsidR="005F3183" w:rsidRPr="008D2E29" w:rsidRDefault="005F3183" w:rsidP="00EB59D4">
            <w:pPr>
              <w:tabs>
                <w:tab w:val="left" w:pos="1095"/>
              </w:tabs>
              <w:spacing w:after="0" w:line="240" w:lineRule="auto"/>
              <w:rPr>
                <w:lang w:eastAsia="mk-MK"/>
              </w:rPr>
            </w:pPr>
            <w:r w:rsidRPr="008D2E29">
              <w:rPr>
                <w:lang w:eastAsia="mk-MK"/>
              </w:rPr>
              <w:tab/>
            </w:r>
          </w:p>
          <w:p w14:paraId="5EFDE5BD" w14:textId="77777777" w:rsidR="005F3183" w:rsidRPr="008D2E29" w:rsidRDefault="005F3183" w:rsidP="00EB59D4">
            <w:pPr>
              <w:tabs>
                <w:tab w:val="left" w:pos="1095"/>
              </w:tabs>
              <w:spacing w:after="0" w:line="240" w:lineRule="auto"/>
              <w:rPr>
                <w:lang w:eastAsia="mk-MK"/>
              </w:rPr>
            </w:pPr>
          </w:p>
        </w:tc>
      </w:tr>
    </w:tbl>
    <w:p w14:paraId="13304817" w14:textId="77777777" w:rsidR="005F3183" w:rsidRPr="008D2E29" w:rsidRDefault="005F3183" w:rsidP="005F3183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89E4528" w14:textId="77777777" w:rsidR="005F3183" w:rsidRDefault="005F3183" w:rsidP="005F31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0827CB" w14:textId="77777777" w:rsidR="00553622" w:rsidRDefault="00553622"/>
    <w:sectPr w:rsidR="00553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8F"/>
    <w:rsid w:val="003D56D6"/>
    <w:rsid w:val="00510FB8"/>
    <w:rsid w:val="00553622"/>
    <w:rsid w:val="005F3183"/>
    <w:rsid w:val="00672D06"/>
    <w:rsid w:val="006E0DC8"/>
    <w:rsid w:val="009863BC"/>
    <w:rsid w:val="009F3ACC"/>
    <w:rsid w:val="00EB7F8F"/>
    <w:rsid w:val="00F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712C"/>
  <w15:chartTrackingRefBased/>
  <w15:docId w15:val="{3DE0DF14-81DB-4438-8439-E9060302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18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mk-M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F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F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F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F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F8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5F3183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F3183"/>
    <w:rPr>
      <w:rFonts w:ascii="MAC C Times" w:eastAsia="Times New Roman" w:hAnsi="MAC C Time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SP</dc:creator>
  <cp:keywords/>
  <dc:description/>
  <cp:lastModifiedBy>Perdorues</cp:lastModifiedBy>
  <cp:revision>2</cp:revision>
  <dcterms:created xsi:type="dcterms:W3CDTF">2025-07-24T13:09:00Z</dcterms:created>
  <dcterms:modified xsi:type="dcterms:W3CDTF">2025-07-24T13:09:00Z</dcterms:modified>
</cp:coreProperties>
</file>